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73" w:rsidRPr="00FC09D5" w:rsidRDefault="00832F73" w:rsidP="00DA71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812" w:tblpY="-362"/>
        <w:tblW w:w="10525" w:type="dxa"/>
        <w:tblLook w:val="01E0"/>
      </w:tblPr>
      <w:tblGrid>
        <w:gridCol w:w="3403"/>
        <w:gridCol w:w="3084"/>
        <w:gridCol w:w="4038"/>
      </w:tblGrid>
      <w:tr w:rsidR="00832F73" w:rsidRPr="00E54403" w:rsidTr="00983159">
        <w:tc>
          <w:tcPr>
            <w:tcW w:w="3403" w:type="dxa"/>
          </w:tcPr>
          <w:p w:rsidR="00832F73" w:rsidRPr="00BE7AB6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  <w:tc>
          <w:tcPr>
            <w:tcW w:w="3084" w:type="dxa"/>
          </w:tcPr>
          <w:p w:rsidR="00832F73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39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  <w:tc>
          <w:tcPr>
            <w:tcW w:w="4038" w:type="dxa"/>
          </w:tcPr>
          <w:p w:rsidR="00832F73" w:rsidRPr="00DA71A3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832F73" w:rsidRPr="00E54403" w:rsidTr="00983159">
        <w:trPr>
          <w:trHeight w:val="996"/>
        </w:trPr>
        <w:tc>
          <w:tcPr>
            <w:tcW w:w="3403" w:type="dxa"/>
          </w:tcPr>
          <w:p w:rsidR="00832F73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</w:p>
          <w:p w:rsidR="00832F73" w:rsidRPr="00BE7AB6" w:rsidRDefault="006E6EC7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 </w:t>
            </w:r>
            <w:r w:rsidR="00832F73">
              <w:rPr>
                <w:rFonts w:ascii="Times New Roman" w:hAnsi="Times New Roman"/>
                <w:sz w:val="24"/>
                <w:szCs w:val="24"/>
              </w:rPr>
              <w:t>СШ №1</w:t>
            </w:r>
          </w:p>
          <w:p w:rsidR="00832F73" w:rsidRPr="00BE7AB6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32F73" w:rsidRPr="0009339E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9E">
              <w:rPr>
                <w:rFonts w:ascii="Times New Roman" w:hAnsi="Times New Roman"/>
                <w:sz w:val="24"/>
                <w:szCs w:val="24"/>
              </w:rPr>
              <w:t>Директор 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РКОФС</w:t>
            </w:r>
            <w:r w:rsidRPr="0009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F73" w:rsidRPr="0009339E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339E">
              <w:rPr>
                <w:rFonts w:ascii="Times New Roman" w:hAnsi="Times New Roman"/>
                <w:sz w:val="24"/>
                <w:szCs w:val="24"/>
              </w:rPr>
              <w:t>ДРОЗД-Хибины</w:t>
            </w:r>
            <w:proofErr w:type="gramEnd"/>
            <w:r w:rsidRPr="000933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2F73" w:rsidRPr="0009339E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F73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832F73" w:rsidRPr="00BE7AB6" w:rsidRDefault="00832F73" w:rsidP="00AD1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AD146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AD146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редседателя Комитета по физической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культуре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спорту Администрации г. Апатиты</w:t>
            </w:r>
          </w:p>
        </w:tc>
      </w:tr>
      <w:tr w:rsidR="00832F73" w:rsidRPr="00E54403" w:rsidTr="00983159">
        <w:tc>
          <w:tcPr>
            <w:tcW w:w="3403" w:type="dxa"/>
          </w:tcPr>
          <w:p w:rsidR="00832F73" w:rsidRPr="00BE7AB6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О.И. Сосновикова</w:t>
            </w:r>
          </w:p>
        </w:tc>
        <w:tc>
          <w:tcPr>
            <w:tcW w:w="3084" w:type="dxa"/>
          </w:tcPr>
          <w:p w:rsidR="00832F73" w:rsidRPr="0009339E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09339E">
              <w:rPr>
                <w:rFonts w:ascii="Times New Roman" w:hAnsi="Times New Roman"/>
                <w:sz w:val="24"/>
                <w:szCs w:val="24"/>
              </w:rPr>
              <w:t xml:space="preserve">_ Н.Ю. </w:t>
            </w:r>
            <w:proofErr w:type="spellStart"/>
            <w:r w:rsidRPr="0009339E">
              <w:rPr>
                <w:rFonts w:ascii="Times New Roman" w:hAnsi="Times New Roman"/>
                <w:sz w:val="24"/>
                <w:szCs w:val="24"/>
              </w:rPr>
              <w:t>Миртова</w:t>
            </w:r>
            <w:proofErr w:type="spellEnd"/>
          </w:p>
          <w:p w:rsidR="00832F73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832F73" w:rsidRDefault="00832F73" w:rsidP="00AD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И.В. Рогозин</w:t>
            </w:r>
          </w:p>
          <w:p w:rsidR="00832F73" w:rsidRPr="00BE7AB6" w:rsidRDefault="00832F73" w:rsidP="0098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 2018</w:t>
            </w:r>
            <w:r w:rsidRPr="00BE7A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32F73" w:rsidRPr="0089780C" w:rsidRDefault="00832F73" w:rsidP="00DA71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t>ПОЛОЖЕНИЕ</w:t>
      </w:r>
    </w:p>
    <w:p w:rsidR="00100147" w:rsidRDefault="00832F73" w:rsidP="00DA7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147">
        <w:rPr>
          <w:rFonts w:ascii="Times New Roman" w:hAnsi="Times New Roman"/>
          <w:sz w:val="24"/>
          <w:szCs w:val="24"/>
        </w:rPr>
        <w:t xml:space="preserve">о проведении </w:t>
      </w:r>
      <w:r w:rsidR="00100147" w:rsidRPr="00100147">
        <w:rPr>
          <w:rFonts w:ascii="Times New Roman" w:hAnsi="Times New Roman"/>
          <w:sz w:val="24"/>
          <w:szCs w:val="24"/>
        </w:rPr>
        <w:t xml:space="preserve">Всероссийские массовые соревнования по </w:t>
      </w:r>
      <w:proofErr w:type="spellStart"/>
      <w:r w:rsidR="00100147" w:rsidRPr="00100147">
        <w:rPr>
          <w:rFonts w:ascii="Times New Roman" w:hAnsi="Times New Roman"/>
          <w:sz w:val="24"/>
          <w:szCs w:val="24"/>
        </w:rPr>
        <w:t>стритболу</w:t>
      </w:r>
      <w:proofErr w:type="spellEnd"/>
      <w:r w:rsidR="00100147" w:rsidRPr="00100147">
        <w:rPr>
          <w:rFonts w:ascii="Times New Roman" w:hAnsi="Times New Roman"/>
          <w:sz w:val="24"/>
          <w:szCs w:val="24"/>
        </w:rPr>
        <w:t xml:space="preserve"> </w:t>
      </w:r>
    </w:p>
    <w:p w:rsidR="00832F73" w:rsidRPr="00100147" w:rsidRDefault="00100147" w:rsidP="00DA7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147">
        <w:rPr>
          <w:rFonts w:ascii="Times New Roman" w:hAnsi="Times New Roman"/>
          <w:sz w:val="24"/>
          <w:szCs w:val="24"/>
        </w:rPr>
        <w:t>«Оранжевый мяч»</w:t>
      </w:r>
      <w:r w:rsidR="00832F73" w:rsidRPr="00100147">
        <w:rPr>
          <w:rFonts w:ascii="Times New Roman" w:hAnsi="Times New Roman"/>
          <w:sz w:val="24"/>
          <w:szCs w:val="24"/>
        </w:rPr>
        <w:t>, посвященных Дню физкультурника</w:t>
      </w:r>
    </w:p>
    <w:p w:rsidR="00832F73" w:rsidRPr="0089780C" w:rsidRDefault="00832F73" w:rsidP="00DA7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89780C">
        <w:rPr>
          <w:rFonts w:ascii="Times New Roman" w:hAnsi="Times New Roman"/>
          <w:sz w:val="24"/>
          <w:szCs w:val="24"/>
        </w:rPr>
        <w:t xml:space="preserve">популяризация и дальнейшее развитие баскетбола  </w:t>
      </w:r>
      <w:r w:rsidR="00AD1467">
        <w:rPr>
          <w:rFonts w:ascii="Times New Roman" w:hAnsi="Times New Roman"/>
          <w:sz w:val="24"/>
          <w:szCs w:val="24"/>
        </w:rPr>
        <w:t>3х3 в города Апатиты</w:t>
      </w:r>
      <w:r w:rsidRPr="0089780C">
        <w:rPr>
          <w:rFonts w:ascii="Times New Roman" w:hAnsi="Times New Roman"/>
          <w:sz w:val="24"/>
          <w:szCs w:val="24"/>
        </w:rPr>
        <w:t xml:space="preserve"> как самого доступного вида спорта среди населения;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89780C">
        <w:rPr>
          <w:rFonts w:ascii="Times New Roman" w:hAnsi="Times New Roman"/>
          <w:sz w:val="24"/>
          <w:szCs w:val="24"/>
        </w:rPr>
        <w:t>совершенствования форм организации массовой физкультурно-спортивной работы;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89780C">
        <w:rPr>
          <w:rFonts w:ascii="Times New Roman" w:hAnsi="Times New Roman"/>
          <w:sz w:val="24"/>
          <w:szCs w:val="24"/>
        </w:rPr>
        <w:t>поиск наиболее эффективных форм работы в вопросах пропаганды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t>2. ВРЕМЯ И МЕСТО ПРОВЕДЕНИЯ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b/>
          <w:sz w:val="24"/>
          <w:szCs w:val="24"/>
        </w:rPr>
        <w:t xml:space="preserve">11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2018</w:t>
        </w:r>
        <w:r w:rsidRPr="0089780C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89780C">
        <w:rPr>
          <w:rFonts w:ascii="Times New Roman" w:hAnsi="Times New Roman"/>
          <w:b/>
          <w:sz w:val="24"/>
          <w:szCs w:val="24"/>
        </w:rPr>
        <w:t>.</w:t>
      </w:r>
      <w:r w:rsidRPr="0089780C">
        <w:rPr>
          <w:rFonts w:ascii="Times New Roman" w:hAnsi="Times New Roman"/>
          <w:sz w:val="24"/>
          <w:szCs w:val="24"/>
        </w:rPr>
        <w:t xml:space="preserve"> на </w:t>
      </w:r>
      <w:r w:rsidR="00AD1467">
        <w:rPr>
          <w:rFonts w:ascii="Times New Roman" w:hAnsi="Times New Roman"/>
          <w:sz w:val="24"/>
          <w:szCs w:val="24"/>
        </w:rPr>
        <w:t xml:space="preserve">универсальной </w:t>
      </w:r>
      <w:r w:rsidRPr="0089780C">
        <w:rPr>
          <w:rFonts w:ascii="Times New Roman" w:hAnsi="Times New Roman"/>
          <w:sz w:val="24"/>
          <w:szCs w:val="24"/>
        </w:rPr>
        <w:t xml:space="preserve">площадке </w:t>
      </w:r>
      <w:r w:rsidR="0068246F">
        <w:rPr>
          <w:rFonts w:ascii="Times New Roman" w:hAnsi="Times New Roman"/>
          <w:sz w:val="24"/>
          <w:szCs w:val="24"/>
        </w:rPr>
        <w:t>МА</w:t>
      </w:r>
      <w:r w:rsidR="006E6EC7">
        <w:rPr>
          <w:rFonts w:ascii="Times New Roman" w:hAnsi="Times New Roman"/>
          <w:sz w:val="24"/>
          <w:szCs w:val="24"/>
        </w:rPr>
        <w:t xml:space="preserve">У  </w:t>
      </w:r>
      <w:r w:rsidR="0068246F">
        <w:rPr>
          <w:rFonts w:ascii="Times New Roman" w:hAnsi="Times New Roman"/>
          <w:sz w:val="24"/>
          <w:szCs w:val="24"/>
        </w:rPr>
        <w:t>СШ «Олимп»</w:t>
      </w:r>
      <w:r>
        <w:rPr>
          <w:rFonts w:ascii="Times New Roman" w:hAnsi="Times New Roman"/>
          <w:sz w:val="24"/>
          <w:szCs w:val="24"/>
        </w:rPr>
        <w:t xml:space="preserve"> (ул. </w:t>
      </w:r>
      <w:proofErr w:type="gramStart"/>
      <w:r>
        <w:rPr>
          <w:rFonts w:ascii="Times New Roman" w:hAnsi="Times New Roman"/>
          <w:sz w:val="24"/>
          <w:szCs w:val="24"/>
        </w:rPr>
        <w:t>Фестивальная</w:t>
      </w:r>
      <w:proofErr w:type="gramEnd"/>
      <w:r>
        <w:rPr>
          <w:rFonts w:ascii="Times New Roman" w:hAnsi="Times New Roman"/>
          <w:sz w:val="24"/>
          <w:szCs w:val="24"/>
        </w:rPr>
        <w:t>, 21)</w:t>
      </w:r>
      <w:r w:rsidRPr="0089780C">
        <w:rPr>
          <w:rFonts w:ascii="Times New Roman" w:hAnsi="Times New Roman"/>
          <w:sz w:val="24"/>
          <w:szCs w:val="24"/>
        </w:rPr>
        <w:t>. Начало игр в 11.</w:t>
      </w:r>
      <w:r>
        <w:rPr>
          <w:rFonts w:ascii="Times New Roman" w:hAnsi="Times New Roman"/>
          <w:sz w:val="24"/>
          <w:szCs w:val="24"/>
        </w:rPr>
        <w:t>0</w:t>
      </w:r>
      <w:r w:rsidRPr="0089780C">
        <w:rPr>
          <w:rFonts w:ascii="Times New Roman" w:hAnsi="Times New Roman"/>
          <w:sz w:val="24"/>
          <w:szCs w:val="24"/>
        </w:rPr>
        <w:t>0.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t>3. РУКОВОДСТВО ПРОВЕДЕНИЕМ СОРЕВНОВАНИЙ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89780C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ют</w:t>
      </w:r>
      <w:r w:rsidRPr="0089780C">
        <w:rPr>
          <w:rFonts w:ascii="Times New Roman" w:hAnsi="Times New Roman"/>
          <w:sz w:val="24"/>
          <w:szCs w:val="24"/>
        </w:rPr>
        <w:t xml:space="preserve"> Комитет по </w:t>
      </w:r>
      <w:proofErr w:type="spellStart"/>
      <w:r w:rsidRPr="0089780C">
        <w:rPr>
          <w:rFonts w:ascii="Times New Roman" w:hAnsi="Times New Roman"/>
          <w:sz w:val="24"/>
          <w:szCs w:val="24"/>
        </w:rPr>
        <w:t>ФКиС</w:t>
      </w:r>
      <w:proofErr w:type="spellEnd"/>
      <w:r w:rsidRPr="0089780C">
        <w:rPr>
          <w:rFonts w:ascii="Times New Roman" w:hAnsi="Times New Roman"/>
          <w:sz w:val="24"/>
          <w:szCs w:val="24"/>
        </w:rPr>
        <w:t xml:space="preserve"> Администрации г. Апатиты</w:t>
      </w:r>
      <w:r>
        <w:rPr>
          <w:rFonts w:ascii="Times New Roman" w:hAnsi="Times New Roman"/>
          <w:sz w:val="24"/>
          <w:szCs w:val="24"/>
        </w:rPr>
        <w:t>, АНО РКОФС «</w:t>
      </w:r>
      <w:proofErr w:type="gramStart"/>
      <w:r>
        <w:rPr>
          <w:rFonts w:ascii="Times New Roman" w:hAnsi="Times New Roman"/>
          <w:sz w:val="24"/>
          <w:szCs w:val="24"/>
        </w:rPr>
        <w:t>ДРОЗД–Хибины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89780C">
        <w:rPr>
          <w:rFonts w:ascii="Times New Roman" w:hAnsi="Times New Roman"/>
          <w:sz w:val="24"/>
          <w:szCs w:val="24"/>
        </w:rPr>
        <w:t xml:space="preserve">. Непосредственное проведение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89780C">
        <w:rPr>
          <w:rFonts w:ascii="Times New Roman" w:hAnsi="Times New Roman"/>
          <w:sz w:val="24"/>
          <w:szCs w:val="24"/>
        </w:rPr>
        <w:t xml:space="preserve"> возлагается на</w:t>
      </w:r>
      <w:r w:rsidR="0068246F">
        <w:rPr>
          <w:rFonts w:ascii="Times New Roman" w:hAnsi="Times New Roman"/>
          <w:sz w:val="24"/>
          <w:szCs w:val="24"/>
        </w:rPr>
        <w:t xml:space="preserve"> МАУ ФСК «Атлет», МБУ </w:t>
      </w:r>
      <w:r>
        <w:rPr>
          <w:rFonts w:ascii="Times New Roman" w:hAnsi="Times New Roman"/>
          <w:sz w:val="24"/>
          <w:szCs w:val="24"/>
        </w:rPr>
        <w:t>СШ №1 и главную судейскую коллегию (далее – ГСК). Г</w:t>
      </w:r>
      <w:r w:rsidRPr="0089780C">
        <w:rPr>
          <w:rFonts w:ascii="Times New Roman" w:hAnsi="Times New Roman"/>
          <w:sz w:val="24"/>
          <w:szCs w:val="24"/>
        </w:rPr>
        <w:t>лавный суд</w:t>
      </w:r>
      <w:r>
        <w:rPr>
          <w:rFonts w:ascii="Times New Roman" w:hAnsi="Times New Roman"/>
          <w:sz w:val="24"/>
          <w:szCs w:val="24"/>
        </w:rPr>
        <w:t xml:space="preserve">ья соревнований – Вахмистров А.Е., </w:t>
      </w:r>
      <w:r w:rsidRPr="0089780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ный секретарь – Сосновикова О.И.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t>4. ОБЕСПЕЧЕНИЕ БЕЗОПАСНОСТИ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 Ответственность за причиненный во время соревнований вред участникам мероприятия и (или) третьим лицам несет ГСК.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>Во время проведения соревнований должен присутствовать соответствующий медицинский персонал для оказания в случае необходимости скорой медицинской помощи.</w:t>
      </w:r>
    </w:p>
    <w:p w:rsidR="00832F73" w:rsidRDefault="00832F73" w:rsidP="00DA7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t>5. УЧАСТНИКИ СОРЕВНОВАНИЙ И УСЛОВИЯ ПРОВЕДЕНИЯ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2F73" w:rsidRDefault="00832F73" w:rsidP="00913B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3B9B">
        <w:rPr>
          <w:rFonts w:ascii="Times New Roman" w:hAnsi="Times New Roman"/>
          <w:sz w:val="24"/>
          <w:szCs w:val="24"/>
        </w:rPr>
        <w:t xml:space="preserve">К участию в соревнованиях допускаются спортсмены, имеющие допуск врача, документ, подтверждающий возраст, договор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13B9B">
        <w:rPr>
          <w:rFonts w:ascii="Times New Roman" w:hAnsi="Times New Roman"/>
          <w:sz w:val="24"/>
          <w:szCs w:val="24"/>
        </w:rPr>
        <w:t>страховани</w:t>
      </w:r>
      <w:r>
        <w:rPr>
          <w:rFonts w:ascii="Times New Roman" w:hAnsi="Times New Roman"/>
          <w:sz w:val="24"/>
          <w:szCs w:val="24"/>
        </w:rPr>
        <w:t>и</w:t>
      </w:r>
      <w:r w:rsidRPr="0091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 и здоровья от несчастных случаев</w:t>
      </w:r>
      <w:r w:rsidRPr="00913B9B">
        <w:rPr>
          <w:rFonts w:ascii="Times New Roman" w:hAnsi="Times New Roman"/>
          <w:sz w:val="24"/>
          <w:szCs w:val="24"/>
        </w:rPr>
        <w:t xml:space="preserve"> и своевременно представившие заявку</w:t>
      </w:r>
      <w:r>
        <w:rPr>
          <w:rFonts w:ascii="Times New Roman" w:hAnsi="Times New Roman"/>
          <w:sz w:val="24"/>
          <w:szCs w:val="24"/>
        </w:rPr>
        <w:t xml:space="preserve"> в следующих возрастных группах:</w:t>
      </w:r>
    </w:p>
    <w:p w:rsidR="00832F73" w:rsidRDefault="00832F73" w:rsidP="00641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16 лет (юноши и девушки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.р. и младше);</w:t>
      </w:r>
    </w:p>
    <w:p w:rsidR="00832F73" w:rsidRDefault="00832F73" w:rsidP="00641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- 17-18 лет (юноши и девушки 2000-2001 гг.р.);</w:t>
      </w:r>
    </w:p>
    <w:p w:rsidR="00832F73" w:rsidRDefault="00832F73" w:rsidP="00641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-19 лет и старше (мужчины и женщины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.р. и старше).</w:t>
      </w:r>
    </w:p>
    <w:p w:rsidR="00832F73" w:rsidRDefault="00832F73" w:rsidP="00641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032">
        <w:rPr>
          <w:rFonts w:ascii="Times New Roman" w:hAnsi="Times New Roman"/>
          <w:sz w:val="24"/>
          <w:szCs w:val="24"/>
        </w:rPr>
        <w:t>Состав команды 4 человека (три игрока на площадке и один запасной). Участники</w:t>
      </w:r>
      <w:r w:rsidRPr="0089780C">
        <w:rPr>
          <w:rFonts w:ascii="Times New Roman" w:hAnsi="Times New Roman"/>
          <w:sz w:val="24"/>
          <w:szCs w:val="24"/>
        </w:rPr>
        <w:t xml:space="preserve"> соревнований допускаются только при наличии допуска врача.</w:t>
      </w:r>
    </w:p>
    <w:p w:rsidR="00832F73" w:rsidRDefault="00832F73" w:rsidP="00641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2F73" w:rsidRPr="00641032" w:rsidRDefault="00832F73" w:rsidP="00641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lastRenderedPageBreak/>
        <w:t>6. ОПРЕДЕЛЕНИЕ ПОБЕДИТЕЛЕЙ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 xml:space="preserve">Соревнования проводятся по олимпийской системе (на выбывание). В соревнованиях разыгрывается командное первенство в каждой возрастной группе. </w:t>
      </w:r>
      <w:r w:rsidRPr="0089780C">
        <w:rPr>
          <w:rFonts w:ascii="Times New Roman" w:hAnsi="Times New Roman"/>
          <w:sz w:val="24"/>
          <w:szCs w:val="24"/>
        </w:rPr>
        <w:tab/>
        <w:t>Непосредственно игра проходит на одно кольцо (мяч забрасывается в одно кольцо). Продолжительность одной встречи 10 минут или при  наборе одной из команд 11 очков. При равенстве набранных очков по истечении времени, команды играют до преимущества в два очка. Финал соревнований проводится до 21 очка без контроля времени (при равенстве набранных очков, команды играют до преимущества в два очка).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t>7. НАГРАЖДЕНИЕ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 xml:space="preserve">Команды, занявшие I-III места </w:t>
      </w:r>
      <w:r>
        <w:rPr>
          <w:rFonts w:ascii="Times New Roman" w:hAnsi="Times New Roman"/>
          <w:sz w:val="24"/>
          <w:szCs w:val="24"/>
        </w:rPr>
        <w:t>в каждой возрастной категории,</w:t>
      </w:r>
      <w:r w:rsidRPr="0089780C">
        <w:rPr>
          <w:rFonts w:ascii="Times New Roman" w:hAnsi="Times New Roman"/>
          <w:sz w:val="24"/>
          <w:szCs w:val="24"/>
        </w:rPr>
        <w:t xml:space="preserve"> награждаются</w:t>
      </w:r>
      <w:r>
        <w:rPr>
          <w:rFonts w:ascii="Times New Roman" w:hAnsi="Times New Roman"/>
          <w:sz w:val="24"/>
          <w:szCs w:val="24"/>
        </w:rPr>
        <w:t>: медалями, грамотами и</w:t>
      </w:r>
      <w:r w:rsidRPr="0089780C">
        <w:rPr>
          <w:rFonts w:ascii="Times New Roman" w:hAnsi="Times New Roman"/>
          <w:sz w:val="24"/>
          <w:szCs w:val="24"/>
        </w:rPr>
        <w:t xml:space="preserve"> специальными призами.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t>8. ФИНАНСИРОВАНИЕ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2F73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>Расходы по организации и проведению соревнований нес</w:t>
      </w:r>
      <w:r>
        <w:rPr>
          <w:rFonts w:ascii="Times New Roman" w:hAnsi="Times New Roman"/>
          <w:sz w:val="24"/>
          <w:szCs w:val="24"/>
        </w:rPr>
        <w:t>ут</w:t>
      </w:r>
      <w:r w:rsidR="0098494C">
        <w:rPr>
          <w:rFonts w:ascii="Times New Roman" w:hAnsi="Times New Roman"/>
          <w:sz w:val="24"/>
          <w:szCs w:val="24"/>
        </w:rPr>
        <w:t xml:space="preserve"> МАУ ФСК «Атлет»,</w:t>
      </w:r>
      <w:r>
        <w:rPr>
          <w:rFonts w:ascii="Times New Roman" w:hAnsi="Times New Roman"/>
          <w:sz w:val="24"/>
          <w:szCs w:val="24"/>
        </w:rPr>
        <w:t xml:space="preserve"> АНО РКОФС «</w:t>
      </w:r>
      <w:proofErr w:type="gramStart"/>
      <w:r>
        <w:rPr>
          <w:rFonts w:ascii="Times New Roman" w:hAnsi="Times New Roman"/>
          <w:sz w:val="24"/>
          <w:szCs w:val="24"/>
        </w:rPr>
        <w:t>ДРОЗД-Хибины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98494C">
        <w:rPr>
          <w:rFonts w:ascii="Times New Roman" w:hAnsi="Times New Roman"/>
          <w:sz w:val="24"/>
          <w:szCs w:val="24"/>
        </w:rPr>
        <w:t>, МБУ СШ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DDE">
        <w:rPr>
          <w:rFonts w:ascii="Times New Roman" w:hAnsi="Times New Roman"/>
          <w:sz w:val="24"/>
          <w:szCs w:val="24"/>
        </w:rPr>
        <w:t>во взаимосогласованных размерах в пределах утвержденных смет</w:t>
      </w:r>
      <w:r w:rsidRPr="0089780C">
        <w:rPr>
          <w:rFonts w:ascii="Times New Roman" w:hAnsi="Times New Roman"/>
          <w:sz w:val="24"/>
          <w:szCs w:val="24"/>
        </w:rPr>
        <w:t>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>Расходы по командированию участников иногородних команд несут командирующие организации.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0C">
        <w:rPr>
          <w:rFonts w:ascii="Times New Roman" w:hAnsi="Times New Roman"/>
          <w:b/>
          <w:sz w:val="24"/>
          <w:szCs w:val="24"/>
        </w:rPr>
        <w:t>9. СРОКИ ПРЕДОСТАВЛЕНИЯ И ОФОРМЛЕНИЯ ЗАЯВОК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80C">
        <w:rPr>
          <w:rFonts w:ascii="Times New Roman" w:hAnsi="Times New Roman"/>
          <w:sz w:val="24"/>
          <w:szCs w:val="24"/>
        </w:rPr>
        <w:tab/>
        <w:t>Подтверждение об участии команд принимаются  по телефону</w:t>
      </w:r>
      <w:r>
        <w:rPr>
          <w:rFonts w:ascii="Times New Roman" w:hAnsi="Times New Roman"/>
          <w:sz w:val="24"/>
          <w:szCs w:val="24"/>
        </w:rPr>
        <w:t>:</w:t>
      </w:r>
      <w:r w:rsidRPr="00897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(</w:t>
      </w:r>
      <w:r w:rsidRPr="0089780C">
        <w:rPr>
          <w:rFonts w:ascii="Times New Roman" w:hAnsi="Times New Roman"/>
          <w:sz w:val="24"/>
          <w:szCs w:val="24"/>
        </w:rPr>
        <w:t>815</w:t>
      </w:r>
      <w:r>
        <w:rPr>
          <w:rFonts w:ascii="Times New Roman" w:hAnsi="Times New Roman"/>
          <w:sz w:val="24"/>
          <w:szCs w:val="24"/>
        </w:rPr>
        <w:t>-</w:t>
      </w:r>
      <w:r w:rsidRPr="0089780C">
        <w:rPr>
          <w:rFonts w:ascii="Times New Roman" w:hAnsi="Times New Roman"/>
          <w:sz w:val="24"/>
          <w:szCs w:val="24"/>
        </w:rPr>
        <w:t xml:space="preserve">55) 2-48-10 </w:t>
      </w:r>
      <w:r w:rsidR="0098494C">
        <w:rPr>
          <w:rFonts w:ascii="Times New Roman" w:hAnsi="Times New Roman"/>
          <w:sz w:val="24"/>
          <w:szCs w:val="24"/>
        </w:rPr>
        <w:t xml:space="preserve"> или по электронной почте </w:t>
      </w:r>
      <w:r>
        <w:rPr>
          <w:rFonts w:ascii="Times New Roman" w:hAnsi="Times New Roman"/>
          <w:sz w:val="24"/>
          <w:szCs w:val="24"/>
        </w:rPr>
        <w:t xml:space="preserve">СШ №1: </w:t>
      </w:r>
      <w:r w:rsidRPr="005C2DDE">
        <w:rPr>
          <w:rFonts w:ascii="Times New Roman" w:hAnsi="Times New Roman"/>
          <w:sz w:val="24"/>
          <w:szCs w:val="24"/>
        </w:rPr>
        <w:t>sportschool1_apatity@rambler.ru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80C">
        <w:rPr>
          <w:rFonts w:ascii="Times New Roman" w:hAnsi="Times New Roman"/>
          <w:sz w:val="24"/>
          <w:szCs w:val="24"/>
        </w:rPr>
        <w:t xml:space="preserve">до </w:t>
      </w:r>
      <w:r w:rsidR="0098494C">
        <w:rPr>
          <w:rFonts w:ascii="Times New Roman" w:hAnsi="Times New Roman"/>
          <w:sz w:val="24"/>
          <w:szCs w:val="24"/>
        </w:rPr>
        <w:t>10 августа 2018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89780C">
        <w:rPr>
          <w:rFonts w:ascii="Times New Roman" w:hAnsi="Times New Roman"/>
          <w:sz w:val="24"/>
          <w:szCs w:val="24"/>
        </w:rPr>
        <w:t>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>Заявки на участие принимаются  в день начала соревнований с 10</w:t>
      </w:r>
      <w:r>
        <w:rPr>
          <w:rFonts w:ascii="Times New Roman" w:hAnsi="Times New Roman"/>
          <w:sz w:val="24"/>
          <w:szCs w:val="24"/>
        </w:rPr>
        <w:t>.00</w:t>
      </w:r>
      <w:r w:rsidRPr="0089780C">
        <w:rPr>
          <w:rFonts w:ascii="Times New Roman" w:hAnsi="Times New Roman"/>
          <w:sz w:val="24"/>
          <w:szCs w:val="24"/>
        </w:rPr>
        <w:t xml:space="preserve"> до 11</w:t>
      </w:r>
      <w:r>
        <w:rPr>
          <w:rFonts w:ascii="Times New Roman" w:hAnsi="Times New Roman"/>
          <w:sz w:val="24"/>
          <w:szCs w:val="24"/>
        </w:rPr>
        <w:t>.00</w:t>
      </w:r>
      <w:r w:rsidRPr="0089780C">
        <w:rPr>
          <w:rFonts w:ascii="Times New Roman" w:hAnsi="Times New Roman"/>
          <w:sz w:val="24"/>
          <w:szCs w:val="24"/>
        </w:rPr>
        <w:t xml:space="preserve"> часов.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>Каждый участник должен представить следующие документы: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89780C">
        <w:rPr>
          <w:rFonts w:ascii="Times New Roman" w:hAnsi="Times New Roman"/>
          <w:sz w:val="24"/>
          <w:szCs w:val="24"/>
        </w:rPr>
        <w:t>-паспорт или свидетельство о рождении;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9780C">
        <w:rPr>
          <w:rFonts w:ascii="Times New Roman" w:hAnsi="Times New Roman"/>
          <w:sz w:val="24"/>
          <w:szCs w:val="24"/>
        </w:rPr>
        <w:t xml:space="preserve"> -полис обязательного медицинского страхования</w:t>
      </w:r>
      <w:r>
        <w:rPr>
          <w:rFonts w:ascii="Times New Roman" w:hAnsi="Times New Roman"/>
          <w:sz w:val="24"/>
          <w:szCs w:val="24"/>
        </w:rPr>
        <w:t>;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9780C">
        <w:rPr>
          <w:rFonts w:ascii="Times New Roman" w:hAnsi="Times New Roman"/>
          <w:sz w:val="24"/>
          <w:szCs w:val="24"/>
        </w:rPr>
        <w:t>-справку о допуске врача</w:t>
      </w:r>
      <w:r>
        <w:rPr>
          <w:rFonts w:ascii="Times New Roman" w:hAnsi="Times New Roman"/>
          <w:sz w:val="24"/>
          <w:szCs w:val="24"/>
        </w:rPr>
        <w:t>;</w:t>
      </w:r>
    </w:p>
    <w:p w:rsidR="00832F73" w:rsidRPr="0089780C" w:rsidRDefault="00832F73" w:rsidP="00DA7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9780C">
        <w:rPr>
          <w:rFonts w:ascii="Times New Roman" w:hAnsi="Times New Roman"/>
          <w:sz w:val="24"/>
          <w:szCs w:val="24"/>
        </w:rPr>
        <w:t>-договор о страховании жизни и здоровья от несчастных случаев</w:t>
      </w:r>
      <w:r>
        <w:rPr>
          <w:rFonts w:ascii="Times New Roman" w:hAnsi="Times New Roman"/>
          <w:sz w:val="24"/>
          <w:szCs w:val="24"/>
        </w:rPr>
        <w:t>.</w:t>
      </w:r>
    </w:p>
    <w:p w:rsidR="00832F73" w:rsidRDefault="00832F73" w:rsidP="00DA71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2F73" w:rsidRPr="00C825DB" w:rsidRDefault="00832F73" w:rsidP="00DA7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F73" w:rsidRPr="0089780C" w:rsidRDefault="00832F73" w:rsidP="00DA71A3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9780C">
        <w:rPr>
          <w:rFonts w:ascii="Times New Roman" w:hAnsi="Times New Roman"/>
          <w:b/>
          <w:caps/>
          <w:sz w:val="24"/>
          <w:szCs w:val="24"/>
        </w:rPr>
        <w:t>Настоящее положение является вызовом на соревнования</w:t>
      </w:r>
    </w:p>
    <w:p w:rsidR="00832F73" w:rsidRPr="00C825DB" w:rsidRDefault="00832F73" w:rsidP="00DA71A3">
      <w:pPr>
        <w:tabs>
          <w:tab w:val="num" w:pos="-180"/>
        </w:tabs>
        <w:spacing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32F73" w:rsidRPr="000F1CFB" w:rsidRDefault="00832F73" w:rsidP="00DA71A3">
      <w:pPr>
        <w:pStyle w:val="a3"/>
        <w:spacing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sectPr w:rsidR="00832F73" w:rsidRPr="000F1CFB" w:rsidSect="0089780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15"/>
    <w:multiLevelType w:val="hybridMultilevel"/>
    <w:tmpl w:val="061811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27150C"/>
    <w:multiLevelType w:val="hybridMultilevel"/>
    <w:tmpl w:val="F01C1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A29DB"/>
    <w:multiLevelType w:val="hybridMultilevel"/>
    <w:tmpl w:val="F07C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024D"/>
    <w:multiLevelType w:val="hybridMultilevel"/>
    <w:tmpl w:val="03E24DD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6737414"/>
    <w:multiLevelType w:val="hybridMultilevel"/>
    <w:tmpl w:val="5E32057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8053ECD"/>
    <w:multiLevelType w:val="hybridMultilevel"/>
    <w:tmpl w:val="991E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117B6E"/>
    <w:multiLevelType w:val="hybridMultilevel"/>
    <w:tmpl w:val="0A50F7A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64BD63C0"/>
    <w:multiLevelType w:val="hybridMultilevel"/>
    <w:tmpl w:val="1B54CA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2C119DD"/>
    <w:multiLevelType w:val="hybridMultilevel"/>
    <w:tmpl w:val="CEEE14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C423651"/>
    <w:multiLevelType w:val="hybridMultilevel"/>
    <w:tmpl w:val="15FA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03A"/>
    <w:rsid w:val="00021C02"/>
    <w:rsid w:val="0008038B"/>
    <w:rsid w:val="0008380C"/>
    <w:rsid w:val="0009339E"/>
    <w:rsid w:val="000A06CD"/>
    <w:rsid w:val="000B103A"/>
    <w:rsid w:val="000F1CFB"/>
    <w:rsid w:val="00100147"/>
    <w:rsid w:val="0015003F"/>
    <w:rsid w:val="001A33A6"/>
    <w:rsid w:val="001B05F3"/>
    <w:rsid w:val="001C5098"/>
    <w:rsid w:val="002058F7"/>
    <w:rsid w:val="00220DE9"/>
    <w:rsid w:val="002B3E3A"/>
    <w:rsid w:val="002D3031"/>
    <w:rsid w:val="00310D33"/>
    <w:rsid w:val="0036364A"/>
    <w:rsid w:val="00372D96"/>
    <w:rsid w:val="003A21BC"/>
    <w:rsid w:val="003A7817"/>
    <w:rsid w:val="003C4926"/>
    <w:rsid w:val="003F6DEF"/>
    <w:rsid w:val="004069B4"/>
    <w:rsid w:val="00425810"/>
    <w:rsid w:val="00434BE7"/>
    <w:rsid w:val="004D47BF"/>
    <w:rsid w:val="004E7B14"/>
    <w:rsid w:val="0052498E"/>
    <w:rsid w:val="005269E4"/>
    <w:rsid w:val="005358E3"/>
    <w:rsid w:val="00552C25"/>
    <w:rsid w:val="00566526"/>
    <w:rsid w:val="00593455"/>
    <w:rsid w:val="005C2DDE"/>
    <w:rsid w:val="005C51FB"/>
    <w:rsid w:val="005D359E"/>
    <w:rsid w:val="005F6C15"/>
    <w:rsid w:val="00615A9D"/>
    <w:rsid w:val="00641032"/>
    <w:rsid w:val="0068246F"/>
    <w:rsid w:val="006D4770"/>
    <w:rsid w:val="006E6EC7"/>
    <w:rsid w:val="007506B0"/>
    <w:rsid w:val="00772172"/>
    <w:rsid w:val="007B0AE1"/>
    <w:rsid w:val="00832F73"/>
    <w:rsid w:val="00883C2C"/>
    <w:rsid w:val="0089780C"/>
    <w:rsid w:val="00912FA0"/>
    <w:rsid w:val="00913B9B"/>
    <w:rsid w:val="00956849"/>
    <w:rsid w:val="00972247"/>
    <w:rsid w:val="00975D29"/>
    <w:rsid w:val="00983159"/>
    <w:rsid w:val="0098494C"/>
    <w:rsid w:val="009B338C"/>
    <w:rsid w:val="009C4136"/>
    <w:rsid w:val="00AB7BB4"/>
    <w:rsid w:val="00AD1467"/>
    <w:rsid w:val="00AE5478"/>
    <w:rsid w:val="00B27C4C"/>
    <w:rsid w:val="00BC0064"/>
    <w:rsid w:val="00BE7AB6"/>
    <w:rsid w:val="00C04D63"/>
    <w:rsid w:val="00C76DFE"/>
    <w:rsid w:val="00C825DB"/>
    <w:rsid w:val="00CE7EB8"/>
    <w:rsid w:val="00D14735"/>
    <w:rsid w:val="00D64228"/>
    <w:rsid w:val="00D803FE"/>
    <w:rsid w:val="00DA71A3"/>
    <w:rsid w:val="00DC3780"/>
    <w:rsid w:val="00DE33C5"/>
    <w:rsid w:val="00E47DB8"/>
    <w:rsid w:val="00E54403"/>
    <w:rsid w:val="00E85648"/>
    <w:rsid w:val="00EA11B5"/>
    <w:rsid w:val="00FC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03A"/>
    <w:pPr>
      <w:ind w:left="720"/>
      <w:contextualSpacing/>
    </w:pPr>
  </w:style>
  <w:style w:type="paragraph" w:styleId="a4">
    <w:name w:val="No Spacing"/>
    <w:uiPriority w:val="99"/>
    <w:qFormat/>
    <w:rsid w:val="004E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03A"/>
    <w:pPr>
      <w:ind w:left="720"/>
      <w:contextualSpacing/>
    </w:pPr>
  </w:style>
  <w:style w:type="paragraph" w:styleId="a4">
    <w:name w:val="No Spacing"/>
    <w:uiPriority w:val="99"/>
    <w:qFormat/>
    <w:rsid w:val="004E7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Кочевинова-ИВ</cp:lastModifiedBy>
  <cp:revision>4</cp:revision>
  <cp:lastPrinted>2018-08-01T08:42:00Z</cp:lastPrinted>
  <dcterms:created xsi:type="dcterms:W3CDTF">2018-07-26T12:13:00Z</dcterms:created>
  <dcterms:modified xsi:type="dcterms:W3CDTF">2018-08-01T08:43:00Z</dcterms:modified>
</cp:coreProperties>
</file>